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FA" w:rsidRPr="00A81EFA" w:rsidRDefault="00A81EFA" w:rsidP="00A81EF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81EFA">
        <w:rPr>
          <w:rFonts w:ascii="Times New Roman" w:eastAsia="TimesNewRomanPSMT" w:hAnsi="Times New Roman" w:cs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литературе для 5 класса</w:t>
      </w:r>
      <w:r w:rsidRPr="00A81EFA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A81EFA" w:rsidRDefault="00A81EFA" w:rsidP="00A81EFA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81EFA">
        <w:rPr>
          <w:rFonts w:ascii="Times New Roman" w:eastAsia="TimesNewRomanPSMT" w:hAnsi="Times New Roman" w:cs="Times New Roman"/>
          <w:b/>
          <w:sz w:val="24"/>
          <w:szCs w:val="24"/>
        </w:rPr>
        <w:t xml:space="preserve">Учитель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литературы</w:t>
      </w:r>
      <w:r w:rsidRPr="00A81EFA">
        <w:rPr>
          <w:rFonts w:ascii="Times New Roman" w:eastAsia="TimesNewRomanPSMT" w:hAnsi="Times New Roman" w:cs="Times New Roman"/>
          <w:b/>
          <w:sz w:val="24"/>
          <w:szCs w:val="24"/>
        </w:rPr>
        <w:t>: С.В. Сентюрина</w:t>
      </w:r>
    </w:p>
    <w:p w:rsidR="00A81EFA" w:rsidRDefault="00A81EFA" w:rsidP="00A81EFA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EFA" w:rsidRPr="00A81EFA" w:rsidRDefault="00A81EFA" w:rsidP="00A81EF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1EFA">
        <w:rPr>
          <w:rFonts w:ascii="Times New Roman" w:hAnsi="Times New Roman" w:cs="Times New Roman"/>
          <w:sz w:val="24"/>
          <w:szCs w:val="24"/>
        </w:rPr>
        <w:t>Рабочая учебная программа по литературе составлена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</w:t>
      </w:r>
      <w:r w:rsidRPr="00A81EFA">
        <w:rPr>
          <w:rFonts w:ascii="Times New Roman" w:hAnsi="Times New Roman" w:cs="Times New Roman"/>
          <w:sz w:val="24"/>
          <w:szCs w:val="24"/>
        </w:rPr>
        <w:tab/>
        <w:t xml:space="preserve">В.Я. Коровиной (М., «Просвещение»  2010) и учебника «Литература 5 класс. </w:t>
      </w:r>
      <w:proofErr w:type="gramStart"/>
      <w:r w:rsidRPr="00A81EFA">
        <w:rPr>
          <w:rFonts w:ascii="Times New Roman" w:hAnsi="Times New Roman" w:cs="Times New Roman"/>
          <w:sz w:val="24"/>
          <w:szCs w:val="24"/>
        </w:rPr>
        <w:t>Учебник-хрестоматия» в 2 ч. для общеобразовательных учреждений (авторы – В.Я. Коровина, В.И. Коровин и др. – М.: «Просвещение», 2016 г.)</w:t>
      </w:r>
      <w:r w:rsidRPr="00A81E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1EFA">
        <w:rPr>
          <w:rFonts w:ascii="Times New Roman" w:hAnsi="Times New Roman" w:cs="Times New Roman"/>
          <w:sz w:val="24"/>
          <w:szCs w:val="24"/>
        </w:rPr>
        <w:t xml:space="preserve"> с учетом регионального содержания (региональное содержание государственного стандарта общего образования Архангельско</w:t>
      </w:r>
      <w:r>
        <w:rPr>
          <w:rFonts w:ascii="Times New Roman" w:hAnsi="Times New Roman" w:cs="Times New Roman"/>
          <w:sz w:val="24"/>
          <w:szCs w:val="24"/>
        </w:rPr>
        <w:t>й области.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Архангельск, 2005 г.</w:t>
      </w:r>
      <w:r w:rsidRPr="00A81EF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EFA" w:rsidRPr="00A81EFA" w:rsidRDefault="00A81EFA" w:rsidP="00A81EFA">
      <w:pPr>
        <w:pStyle w:val="c6"/>
        <w:shd w:val="clear" w:color="auto" w:fill="FFFFFF"/>
        <w:spacing w:before="0" w:after="0" w:line="276" w:lineRule="auto"/>
        <w:ind w:firstLine="851"/>
        <w:jc w:val="both"/>
      </w:pPr>
      <w:r w:rsidRPr="00A81EFA">
        <w:rPr>
          <w:rStyle w:val="c14"/>
        </w:rPr>
        <w:t xml:space="preserve">Изучение литературы в основной школе направлено на достижение следующих </w:t>
      </w:r>
      <w:r w:rsidRPr="00A81EFA">
        <w:rPr>
          <w:rStyle w:val="c25"/>
        </w:rPr>
        <w:t>целей:</w:t>
      </w:r>
    </w:p>
    <w:p w:rsidR="00A81EFA" w:rsidRPr="00A81EFA" w:rsidRDefault="00A81EFA" w:rsidP="00A81EFA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1EFA">
        <w:rPr>
          <w:rStyle w:val="c14"/>
          <w:rFonts w:ascii="Times New Roman" w:hAnsi="Times New Roman" w:cs="Times New Roman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A81EFA" w:rsidRPr="00A81EFA" w:rsidRDefault="00A81EFA" w:rsidP="00A81EFA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1EFA">
        <w:rPr>
          <w:rStyle w:val="c14"/>
          <w:rFonts w:ascii="Times New Roman" w:hAnsi="Times New Roman" w:cs="Times New Roman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A81EFA" w:rsidRPr="00A81EFA" w:rsidRDefault="00A81EFA" w:rsidP="00A81EFA">
      <w:pPr>
        <w:numPr>
          <w:ilvl w:val="0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1EFA">
        <w:rPr>
          <w:rStyle w:val="c14"/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A81EFA" w:rsidRPr="00A81EFA" w:rsidRDefault="00A81EFA" w:rsidP="00A81EFA">
      <w:pPr>
        <w:pStyle w:val="c6"/>
        <w:numPr>
          <w:ilvl w:val="1"/>
          <w:numId w:val="1"/>
        </w:numPr>
        <w:shd w:val="clear" w:color="auto" w:fill="FFFFFF"/>
        <w:tabs>
          <w:tab w:val="clear" w:pos="1440"/>
          <w:tab w:val="num" w:pos="0"/>
        </w:tabs>
        <w:spacing w:before="0" w:after="0" w:line="276" w:lineRule="auto"/>
        <w:ind w:left="0" w:firstLine="851"/>
        <w:jc w:val="both"/>
      </w:pPr>
      <w:r w:rsidRPr="00A81EFA">
        <w:rPr>
          <w:rStyle w:val="c14"/>
        </w:rPr>
        <w:t xml:space="preserve"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 </w:t>
      </w:r>
    </w:p>
    <w:p w:rsidR="00A81EFA" w:rsidRPr="00A81EFA" w:rsidRDefault="00A81EFA" w:rsidP="00A81EF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81EFA">
        <w:rPr>
          <w:rStyle w:val="submenu-table"/>
          <w:rFonts w:ascii="Times New Roman" w:hAnsi="Times New Roman" w:cs="Times New Roman"/>
          <w:bCs/>
          <w:sz w:val="24"/>
          <w:szCs w:val="24"/>
          <w:shd w:val="clear" w:color="auto" w:fill="FFFFFF"/>
        </w:rPr>
        <w:t>Для реализации данной программы используется следующий учебно-методический комплект</w:t>
      </w:r>
      <w:r w:rsidRPr="00A81EFA">
        <w:rPr>
          <w:rFonts w:ascii="Times New Roman" w:hAnsi="Times New Roman" w:cs="Times New Roman"/>
          <w:sz w:val="24"/>
          <w:szCs w:val="24"/>
          <w:shd w:val="clear" w:color="auto" w:fill="FFFFFF"/>
        </w:rPr>
        <w:t>: Литература. 5 класс. Учебник для общеобразовательных учреждений. В 2-х частях. Под редакцией В.Я. Коровиной. – 6-е издание. – М.: Просвещение, 2016 г.</w:t>
      </w:r>
    </w:p>
    <w:p w:rsidR="00A81EFA" w:rsidRPr="00A81EFA" w:rsidRDefault="00A81EFA" w:rsidP="00A81EF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1EFA">
        <w:rPr>
          <w:rFonts w:ascii="Times New Roman" w:hAnsi="Times New Roman" w:cs="Times New Roman"/>
          <w:sz w:val="24"/>
          <w:szCs w:val="24"/>
        </w:rPr>
        <w:t>Согласно федеральному компоненту образовательного стандарта и учебному плану МБОУ «Ленская СОШ» данная рабочая программа  составлена на</w:t>
      </w:r>
      <w:r w:rsidRPr="001910EB">
        <w:t xml:space="preserve"> </w:t>
      </w:r>
      <w:r w:rsidRPr="00A81EFA">
        <w:rPr>
          <w:rFonts w:ascii="Times New Roman" w:hAnsi="Times New Roman" w:cs="Times New Roman"/>
          <w:sz w:val="24"/>
          <w:szCs w:val="24"/>
        </w:rPr>
        <w:t xml:space="preserve">102 часа из расчета 3 часов в неделю, в том числе резерв свободного учебного времени в объеме 10% (10 часов) </w:t>
      </w:r>
      <w:r w:rsidRPr="00A81EFA">
        <w:rPr>
          <w:rFonts w:ascii="Times New Roman" w:eastAsia="TimesNewRomanPSMT" w:hAnsi="Times New Roman" w:cs="Times New Roman"/>
          <w:sz w:val="24"/>
          <w:szCs w:val="24"/>
        </w:rPr>
        <w:t xml:space="preserve">от общего объема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 и </w:t>
      </w:r>
      <w:r w:rsidRPr="00A81EFA">
        <w:rPr>
          <w:rFonts w:ascii="Times New Roman" w:hAnsi="Times New Roman" w:cs="Times New Roman"/>
          <w:sz w:val="24"/>
          <w:szCs w:val="24"/>
        </w:rPr>
        <w:t xml:space="preserve">для реализации регионального содержания.  </w:t>
      </w:r>
      <w:proofErr w:type="gramEnd"/>
    </w:p>
    <w:p w:rsidR="00000000" w:rsidRDefault="00A81EFA" w:rsidP="00A81EFA">
      <w:pPr>
        <w:shd w:val="clear" w:color="auto" w:fill="FFFFFF"/>
        <w:spacing w:after="0"/>
        <w:ind w:right="-5" w:firstLine="851"/>
        <w:jc w:val="both"/>
      </w:pPr>
      <w:r w:rsidRPr="00A81EFA">
        <w:rPr>
          <w:rFonts w:ascii="Times New Roman" w:hAnsi="Times New Roman" w:cs="Times New Roman"/>
          <w:sz w:val="24"/>
          <w:szCs w:val="24"/>
        </w:rPr>
        <w:t>Поскольку авторская учебная программа насыщена большим количеством изучаемых произведений, возник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A81EFA">
        <w:rPr>
          <w:rFonts w:ascii="Times New Roman" w:hAnsi="Times New Roman" w:cs="Times New Roman"/>
          <w:sz w:val="24"/>
          <w:szCs w:val="24"/>
        </w:rPr>
        <w:t xml:space="preserve"> необходимость заменить произведения, рекомендуемые для внеклассного чтения, на те, которые предлагаются для знакомства по программе регионального содержания.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A11B4"/>
    <w:multiLevelType w:val="multilevel"/>
    <w:tmpl w:val="A824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81EFA"/>
    <w:rsid w:val="00A8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A81EFA"/>
  </w:style>
  <w:style w:type="character" w:customStyle="1" w:styleId="c1">
    <w:name w:val="c1"/>
    <w:basedOn w:val="a0"/>
    <w:rsid w:val="00A81EFA"/>
  </w:style>
  <w:style w:type="paragraph" w:customStyle="1" w:styleId="c6">
    <w:name w:val="c6"/>
    <w:basedOn w:val="a"/>
    <w:rsid w:val="00A81EF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81EFA"/>
  </w:style>
  <w:style w:type="character" w:customStyle="1" w:styleId="c14">
    <w:name w:val="c14"/>
    <w:basedOn w:val="a0"/>
    <w:rsid w:val="00A81EFA"/>
  </w:style>
  <w:style w:type="paragraph" w:styleId="a3">
    <w:name w:val="List Paragraph"/>
    <w:basedOn w:val="a"/>
    <w:uiPriority w:val="34"/>
    <w:qFormat/>
    <w:rsid w:val="00A81E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Сентюрин</dc:creator>
  <cp:keywords/>
  <dc:description/>
  <cp:lastModifiedBy>Владимир Сентюрин</cp:lastModifiedBy>
  <cp:revision>3</cp:revision>
  <dcterms:created xsi:type="dcterms:W3CDTF">2015-10-14T17:22:00Z</dcterms:created>
  <dcterms:modified xsi:type="dcterms:W3CDTF">2015-10-14T17:32:00Z</dcterms:modified>
</cp:coreProperties>
</file>